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7A0B5" w14:textId="5D57965B" w:rsidR="001D66F4" w:rsidRPr="008D6090" w:rsidRDefault="005260DA">
      <w:pPr>
        <w:pStyle w:val="Title"/>
        <w:rPr>
          <w:color w:val="0D0D0D" w:themeColor="text1" w:themeTint="F2"/>
        </w:rPr>
      </w:pPr>
      <w:r>
        <w:rPr>
          <w:noProof/>
          <w:lang w:eastAsia="en-US"/>
        </w:rPr>
        <w:drawing>
          <wp:anchor distT="0" distB="0" distL="114300" distR="114300" simplePos="0" relativeHeight="251663360" behindDoc="1" locked="0" layoutInCell="1" allowOverlap="1" wp14:anchorId="1ED28151" wp14:editId="37E7F2C7">
            <wp:simplePos x="0" y="0"/>
            <wp:positionH relativeFrom="column">
              <wp:posOffset>-1013887</wp:posOffset>
            </wp:positionH>
            <wp:positionV relativeFrom="paragraph">
              <wp:posOffset>172331</wp:posOffset>
            </wp:positionV>
            <wp:extent cx="2978222" cy="1983304"/>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666-a-maple-leaf-isolated-on-a-white-background-pv.jpg"/>
                    <pic:cNvPicPr/>
                  </pic:nvPicPr>
                  <pic:blipFill>
                    <a:blip r:embed="rId6">
                      <a:extLst>
                        <a:ext uri="{28A0092B-C50C-407E-A947-70E740481C1C}">
                          <a14:useLocalDpi xmlns:a14="http://schemas.microsoft.com/office/drawing/2010/main" val="0"/>
                        </a:ext>
                      </a:extLst>
                    </a:blip>
                    <a:stretch>
                      <a:fillRect/>
                    </a:stretch>
                  </pic:blipFill>
                  <pic:spPr>
                    <a:xfrm>
                      <a:off x="0" y="0"/>
                      <a:ext cx="2978222" cy="1983304"/>
                    </a:xfrm>
                    <a:prstGeom prst="rect">
                      <a:avLst/>
                    </a:prstGeom>
                  </pic:spPr>
                </pic:pic>
              </a:graphicData>
            </a:graphic>
          </wp:anchor>
        </w:drawing>
      </w:r>
      <w:r w:rsidR="1D94F632" w:rsidRPr="008D6090">
        <w:rPr>
          <w:color w:val="0D0D0D" w:themeColor="text1" w:themeTint="F2"/>
          <w:sz w:val="72"/>
          <w:szCs w:val="72"/>
        </w:rPr>
        <w:t>Featured Tech Tools</w:t>
      </w:r>
      <w:bookmarkStart w:id="0" w:name="_GoBack"/>
      <w:bookmarkEnd w:id="0"/>
    </w:p>
    <w:p w14:paraId="095049DA" w14:textId="624CAE76" w:rsidR="0038737B" w:rsidRPr="00AC2D09" w:rsidRDefault="1D94F632" w:rsidP="00AC2D09">
      <w:pPr>
        <w:pStyle w:val="Title"/>
        <w:jc w:val="right"/>
        <w:rPr>
          <w:color w:val="0D0D0D" w:themeColor="text1" w:themeTint="F2"/>
          <w:sz w:val="72"/>
          <w:szCs w:val="72"/>
        </w:rPr>
      </w:pPr>
      <w:r w:rsidRPr="008D6090">
        <w:rPr>
          <w:color w:val="0D0D0D" w:themeColor="text1" w:themeTint="F2"/>
          <w:sz w:val="72"/>
          <w:szCs w:val="72"/>
        </w:rPr>
        <w:t>November 2016</w:t>
      </w:r>
    </w:p>
    <w:p w14:paraId="0F473D52" w14:textId="37B4B998" w:rsidR="00AC2D09" w:rsidRDefault="00AC2D09" w:rsidP="0038737B"/>
    <w:p w14:paraId="44952ED9" w14:textId="255F480D" w:rsidR="00AC2D09" w:rsidRPr="0038737B" w:rsidRDefault="00AC2D09" w:rsidP="0038737B"/>
    <w:p w14:paraId="0A1788FA" w14:textId="2E200835" w:rsidR="1D94F632" w:rsidRDefault="0038737B" w:rsidP="00AC2D09">
      <w:pPr>
        <w:jc w:val="center"/>
      </w:pPr>
      <w:r>
        <w:rPr>
          <w:rFonts w:ascii="Arial" w:hAnsi="Arial" w:cs="Arial"/>
          <w:b/>
          <w:bCs/>
          <w:noProof/>
          <w:color w:val="1155CC"/>
          <w:sz w:val="28"/>
          <w:szCs w:val="28"/>
          <w:lang w:eastAsia="en-US"/>
        </w:rPr>
        <w:drawing>
          <wp:inline distT="0" distB="0" distL="0" distR="0" wp14:anchorId="49F2CCB3" wp14:editId="58DD7EC8">
            <wp:extent cx="1590675" cy="465711"/>
            <wp:effectExtent l="0" t="0" r="0" b="0"/>
            <wp:docPr id="3" name="Picture 3" descr="Screen Shot 2016-11-02 at 12.30.40 PM.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6-11-02 at 12.30.40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3741" cy="484175"/>
                    </a:xfrm>
                    <a:prstGeom prst="rect">
                      <a:avLst/>
                    </a:prstGeom>
                    <a:noFill/>
                    <a:ln>
                      <a:noFill/>
                    </a:ln>
                  </pic:spPr>
                </pic:pic>
              </a:graphicData>
            </a:graphic>
          </wp:inline>
        </w:drawing>
      </w:r>
    </w:p>
    <w:p w14:paraId="68A03352" w14:textId="6199279D" w:rsidR="1D94F632" w:rsidRDefault="1D94F632">
      <w:r w:rsidRPr="0002472B">
        <w:rPr>
          <w:rFonts w:ascii="Times New Roman" w:eastAsia="Times New Roman" w:hAnsi="Times New Roman" w:cs="Times New Roman"/>
          <w:b/>
          <w:color w:val="444444"/>
          <w:sz w:val="28"/>
          <w:szCs w:val="28"/>
        </w:rPr>
        <w:t>Symbaloo EDU</w:t>
      </w:r>
      <w:r w:rsidRPr="1D94F632">
        <w:rPr>
          <w:rFonts w:ascii="Times New Roman" w:eastAsia="Times New Roman" w:hAnsi="Times New Roman" w:cs="Times New Roman"/>
          <w:color w:val="444444"/>
        </w:rPr>
        <w:t xml:space="preserve"> is a bookmarking or visual resource management tool specifically designed to make accessing websites and digital resources easy and appealing for students of all ages. It is particularly effective for sharing teacher approved sites with elementary and middle school students. Gone are the days of loading needed websites on every student computer or having students try to type in lengthy and complex URLs! Teachers can simply and easily link a website or digital resource to Symbaloo and it will immediately be available on any device with internet access. </w:t>
      </w:r>
    </w:p>
    <w:p w14:paraId="6CE10775" w14:textId="5D90195A" w:rsidR="0038737B" w:rsidRPr="0002472B" w:rsidRDefault="00652B8B">
      <w:pPr>
        <w:rPr>
          <w:rStyle w:val="Hyperlink"/>
          <w:rFonts w:ascii="Times New Roman" w:eastAsia="Times New Roman" w:hAnsi="Times New Roman" w:cs="Times New Roman"/>
          <w:color w:val="0066FF"/>
        </w:rPr>
      </w:pPr>
      <w:r>
        <w:rPr>
          <w:rFonts w:ascii="Times New Roman" w:eastAsia="Times New Roman" w:hAnsi="Times New Roman" w:cs="Times New Roman"/>
          <w:noProof/>
          <w:color w:val="0066FF"/>
          <w:lang w:eastAsia="en-US"/>
        </w:rPr>
        <w:drawing>
          <wp:anchor distT="0" distB="0" distL="114300" distR="114300" simplePos="0" relativeHeight="251662336" behindDoc="1" locked="0" layoutInCell="1" allowOverlap="1" wp14:anchorId="7CE38E89" wp14:editId="5F1475A7">
            <wp:simplePos x="0" y="0"/>
            <wp:positionH relativeFrom="margin">
              <wp:posOffset>3978095</wp:posOffset>
            </wp:positionH>
            <wp:positionV relativeFrom="paragraph">
              <wp:posOffset>389890</wp:posOffset>
            </wp:positionV>
            <wp:extent cx="1840230" cy="1226820"/>
            <wp:effectExtent l="190500" t="438150" r="140970" b="4495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ple-leaves-138267154801f.jpg"/>
                    <pic:cNvPicPr/>
                  </pic:nvPicPr>
                  <pic:blipFill>
                    <a:blip r:embed="rId9">
                      <a:extLst>
                        <a:ext uri="{28A0092B-C50C-407E-A947-70E740481C1C}">
                          <a14:useLocalDpi xmlns:a14="http://schemas.microsoft.com/office/drawing/2010/main" val="0"/>
                        </a:ext>
                      </a:extLst>
                    </a:blip>
                    <a:stretch>
                      <a:fillRect/>
                    </a:stretch>
                  </pic:blipFill>
                  <pic:spPr>
                    <a:xfrm rot="2232761">
                      <a:off x="0" y="0"/>
                      <a:ext cx="1840230" cy="1226820"/>
                    </a:xfrm>
                    <a:prstGeom prst="rect">
                      <a:avLst/>
                    </a:prstGeom>
                  </pic:spPr>
                </pic:pic>
              </a:graphicData>
            </a:graphic>
            <wp14:sizeRelH relativeFrom="margin">
              <wp14:pctWidth>0</wp14:pctWidth>
            </wp14:sizeRelH>
            <wp14:sizeRelV relativeFrom="margin">
              <wp14:pctHeight>0</wp14:pctHeight>
            </wp14:sizeRelV>
          </wp:anchor>
        </w:drawing>
      </w:r>
      <w:r w:rsidR="0002472B" w:rsidRPr="0002472B">
        <w:rPr>
          <w:rFonts w:ascii="Times New Roman" w:eastAsia="Times New Roman" w:hAnsi="Times New Roman" w:cs="Times New Roman"/>
          <w:color w:val="0066FF"/>
        </w:rPr>
        <w:fldChar w:fldCharType="begin"/>
      </w:r>
      <w:r w:rsidR="0002472B" w:rsidRPr="0002472B">
        <w:rPr>
          <w:rFonts w:ascii="Times New Roman" w:eastAsia="Times New Roman" w:hAnsi="Times New Roman" w:cs="Times New Roman"/>
          <w:color w:val="0066FF"/>
        </w:rPr>
        <w:instrText xml:space="preserve"> HYPERLINK "https://www.youtube.com/playlist?list=PLW4s_NGY05D4woOI3GoNM-Z5k6uTQAg4r" </w:instrText>
      </w:r>
      <w:r w:rsidR="0002472B" w:rsidRPr="0002472B">
        <w:rPr>
          <w:rFonts w:ascii="Times New Roman" w:eastAsia="Times New Roman" w:hAnsi="Times New Roman" w:cs="Times New Roman"/>
          <w:color w:val="0066FF"/>
        </w:rPr>
      </w:r>
      <w:r w:rsidR="0002472B" w:rsidRPr="0002472B">
        <w:rPr>
          <w:rFonts w:ascii="Times New Roman" w:eastAsia="Times New Roman" w:hAnsi="Times New Roman" w:cs="Times New Roman"/>
          <w:color w:val="0066FF"/>
        </w:rPr>
        <w:fldChar w:fldCharType="separate"/>
      </w:r>
      <w:r w:rsidR="1D94F632" w:rsidRPr="0002472B">
        <w:rPr>
          <w:rStyle w:val="Hyperlink"/>
          <w:rFonts w:ascii="Times New Roman" w:eastAsia="Times New Roman" w:hAnsi="Times New Roman" w:cs="Times New Roman"/>
          <w:color w:val="0066FF"/>
        </w:rPr>
        <w:t>Learn m</w:t>
      </w:r>
      <w:r w:rsidR="1D94F632" w:rsidRPr="0002472B">
        <w:rPr>
          <w:rStyle w:val="Hyperlink"/>
          <w:rFonts w:ascii="Times New Roman" w:eastAsia="Times New Roman" w:hAnsi="Times New Roman" w:cs="Times New Roman"/>
          <w:color w:val="0066FF"/>
        </w:rPr>
        <w:t>o</w:t>
      </w:r>
      <w:r w:rsidR="1D94F632" w:rsidRPr="0002472B">
        <w:rPr>
          <w:rStyle w:val="Hyperlink"/>
          <w:rFonts w:ascii="Times New Roman" w:eastAsia="Times New Roman" w:hAnsi="Times New Roman" w:cs="Times New Roman"/>
          <w:color w:val="0066FF"/>
        </w:rPr>
        <w:t>r</w:t>
      </w:r>
      <w:r w:rsidR="1D94F632" w:rsidRPr="0002472B">
        <w:rPr>
          <w:rStyle w:val="Hyperlink"/>
          <w:rFonts w:ascii="Times New Roman" w:eastAsia="Times New Roman" w:hAnsi="Times New Roman" w:cs="Times New Roman"/>
          <w:color w:val="0066FF"/>
        </w:rPr>
        <w:t>e</w:t>
      </w:r>
      <w:r w:rsidR="1D94F632" w:rsidRPr="0002472B">
        <w:rPr>
          <w:rStyle w:val="Hyperlink"/>
          <w:rFonts w:ascii="Times New Roman" w:eastAsia="Times New Roman" w:hAnsi="Times New Roman" w:cs="Times New Roman"/>
          <w:color w:val="0066FF"/>
        </w:rPr>
        <w:t xml:space="preserve"> about using Symbaloo</w:t>
      </w:r>
      <w:r w:rsidR="0002472B">
        <w:rPr>
          <w:rStyle w:val="Hyperlink"/>
          <w:rFonts w:ascii="Times New Roman" w:eastAsia="Times New Roman" w:hAnsi="Times New Roman" w:cs="Times New Roman"/>
          <w:color w:val="0066FF"/>
        </w:rPr>
        <w:t xml:space="preserve"> </w:t>
      </w:r>
      <w:r w:rsidR="1D94F632" w:rsidRPr="0002472B">
        <w:rPr>
          <w:rStyle w:val="Hyperlink"/>
          <w:rFonts w:ascii="Times New Roman" w:eastAsia="Times New Roman" w:hAnsi="Times New Roman" w:cs="Times New Roman"/>
          <w:color w:val="0066FF"/>
        </w:rPr>
        <w:t>E</w:t>
      </w:r>
      <w:r w:rsidR="1D94F632" w:rsidRPr="0002472B">
        <w:rPr>
          <w:rStyle w:val="Hyperlink"/>
          <w:rFonts w:ascii="Times New Roman" w:eastAsia="Times New Roman" w:hAnsi="Times New Roman" w:cs="Times New Roman"/>
          <w:color w:val="0066FF"/>
        </w:rPr>
        <w:t>D</w:t>
      </w:r>
      <w:r w:rsidR="0002472B">
        <w:rPr>
          <w:rStyle w:val="Hyperlink"/>
          <w:rFonts w:ascii="Times New Roman" w:eastAsia="Times New Roman" w:hAnsi="Times New Roman" w:cs="Times New Roman"/>
          <w:color w:val="0066FF"/>
        </w:rPr>
        <w:t>U from the YouT</w:t>
      </w:r>
      <w:r w:rsidR="1D94F632" w:rsidRPr="0002472B">
        <w:rPr>
          <w:rStyle w:val="Hyperlink"/>
          <w:rFonts w:ascii="Times New Roman" w:eastAsia="Times New Roman" w:hAnsi="Times New Roman" w:cs="Times New Roman"/>
          <w:color w:val="0066FF"/>
        </w:rPr>
        <w:t>ube video tutorials created by CMCSS Tech Coaches!</w:t>
      </w:r>
    </w:p>
    <w:p w14:paraId="3A75CD9B" w14:textId="1D944CEB" w:rsidR="00AC2D09" w:rsidRDefault="0002472B">
      <w:pPr>
        <w:rPr>
          <w:rFonts w:ascii="Times New Roman" w:eastAsia="Times New Roman" w:hAnsi="Times New Roman" w:cs="Times New Roman"/>
          <w:color w:val="0066FF"/>
        </w:rPr>
      </w:pPr>
      <w:r w:rsidRPr="0002472B">
        <w:rPr>
          <w:rFonts w:ascii="Times New Roman" w:eastAsia="Times New Roman" w:hAnsi="Times New Roman" w:cs="Times New Roman"/>
          <w:color w:val="0066FF"/>
        </w:rPr>
        <w:fldChar w:fldCharType="end"/>
      </w:r>
    </w:p>
    <w:p w14:paraId="184FBAE8" w14:textId="0ADC74E3" w:rsidR="00AC2D09" w:rsidRDefault="00AC2D09"/>
    <w:p w14:paraId="60DF6AB0" w14:textId="1F319F5E" w:rsidR="1D94F632" w:rsidRDefault="0038737B" w:rsidP="00AC2D09">
      <w:pPr>
        <w:jc w:val="center"/>
      </w:pPr>
      <w:r>
        <w:rPr>
          <w:b/>
          <w:bCs/>
          <w:noProof/>
          <w:color w:val="1155CC"/>
          <w:sz w:val="28"/>
          <w:szCs w:val="28"/>
          <w:lang w:eastAsia="en-US"/>
        </w:rPr>
        <w:drawing>
          <wp:inline distT="0" distB="0" distL="0" distR="0" wp14:anchorId="7653BE81" wp14:editId="1D6E0E01">
            <wp:extent cx="1194037" cy="472741"/>
            <wp:effectExtent l="0" t="0" r="6350" b="3810"/>
            <wp:docPr id="1" name="Picture 1" descr="Screen Shot 2016-11-02 at 1.04.05 PM.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6-11-02 at 1.04.05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2534" cy="487983"/>
                    </a:xfrm>
                    <a:prstGeom prst="rect">
                      <a:avLst/>
                    </a:prstGeom>
                    <a:noFill/>
                    <a:ln>
                      <a:noFill/>
                    </a:ln>
                  </pic:spPr>
                </pic:pic>
              </a:graphicData>
            </a:graphic>
          </wp:inline>
        </w:drawing>
      </w:r>
    </w:p>
    <w:p w14:paraId="3682781D" w14:textId="64522E97" w:rsidR="0038737B" w:rsidRPr="0038737B" w:rsidRDefault="0038737B" w:rsidP="0038737B">
      <w:pPr>
        <w:rPr>
          <w:color w:val="000000" w:themeColor="text1"/>
        </w:rPr>
      </w:pPr>
      <w:r w:rsidRPr="0002472B">
        <w:rPr>
          <w:b/>
          <w:color w:val="000000" w:themeColor="text1"/>
          <w:sz w:val="28"/>
          <w:szCs w:val="28"/>
        </w:rPr>
        <w:t>Diigo</w:t>
      </w:r>
      <w:r w:rsidRPr="0002472B">
        <w:rPr>
          <w:color w:val="000000" w:themeColor="text1"/>
          <w:sz w:val="28"/>
          <w:szCs w:val="28"/>
        </w:rPr>
        <w:t xml:space="preserve"> </w:t>
      </w:r>
      <w:r>
        <w:rPr>
          <w:color w:val="000000" w:themeColor="text1"/>
        </w:rPr>
        <w:t xml:space="preserve">(Educator Account) </w:t>
      </w:r>
      <w:r w:rsidRPr="0038737B">
        <w:rPr>
          <w:color w:val="000000" w:themeColor="text1"/>
        </w:rPr>
        <w:t xml:space="preserve">is a robust bookmarking and resource management tool designed for teachers and older students to collect, tag, and share online resources. Annotating webpages and PDFs directly while browsing online and organizing links, references, and personal input is a snap! Sharing websites and research with classmates and peers that can be accessed from any device with internet access has never been easier! </w:t>
      </w:r>
    </w:p>
    <w:p w14:paraId="54E8C3B3" w14:textId="727505EB" w:rsidR="0038737B" w:rsidRPr="0002472B" w:rsidRDefault="0038737B" w:rsidP="0038737B">
      <w:pPr>
        <w:rPr>
          <w:color w:val="000000" w:themeColor="text1"/>
        </w:rPr>
      </w:pPr>
      <w:hyperlink r:id="rId12">
        <w:r w:rsidR="0002472B">
          <w:rPr>
            <w:rStyle w:val="Hyperlink"/>
            <w:rFonts w:ascii="Times New Roman" w:eastAsia="Times New Roman" w:hAnsi="Times New Roman" w:cs="Times New Roman"/>
            <w:color w:val="000000" w:themeColor="text1"/>
          </w:rPr>
          <w:t>Learn more about using Diigo from the YouT</w:t>
        </w:r>
        <w:r w:rsidRPr="0002472B">
          <w:rPr>
            <w:rStyle w:val="Hyperlink"/>
            <w:rFonts w:ascii="Times New Roman" w:eastAsia="Times New Roman" w:hAnsi="Times New Roman" w:cs="Times New Roman"/>
            <w:color w:val="000000" w:themeColor="text1"/>
          </w:rPr>
          <w:t>ube video tutorials created by CMCSS Tech Coaches!</w:t>
        </w:r>
      </w:hyperlink>
    </w:p>
    <w:p w14:paraId="38340DE6" w14:textId="26C3C90C" w:rsidR="1D94F632" w:rsidRDefault="1D94F632" w:rsidP="0038737B"/>
    <w:sectPr w:rsidR="1D94F632" w:rsidSect="00652B8B">
      <w:pgSz w:w="12240" w:h="15840"/>
      <w:pgMar w:top="1440" w:right="2016" w:bottom="1080" w:left="2016" w:header="720" w:footer="720" w:gutter="0"/>
      <w:pgBorders w:offsetFrom="page">
        <w:top w:val="single" w:sz="12" w:space="24" w:color="C00000"/>
        <w:left w:val="single" w:sz="12" w:space="24" w:color="C00000"/>
        <w:bottom w:val="single" w:sz="12" w:space="24" w:color="C00000"/>
        <w:right w:val="single" w:sz="12" w:space="24" w:color="C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2D2F9" w14:textId="77777777" w:rsidR="003F657F" w:rsidRDefault="003F657F">
      <w:pPr>
        <w:spacing w:line="240" w:lineRule="auto"/>
      </w:pPr>
      <w:r>
        <w:separator/>
      </w:r>
    </w:p>
  </w:endnote>
  <w:endnote w:type="continuationSeparator" w:id="0">
    <w:p w14:paraId="4E440E9F" w14:textId="77777777" w:rsidR="003F657F" w:rsidRDefault="003F65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3A7A2" w14:textId="77777777" w:rsidR="003F657F" w:rsidRDefault="003F657F">
      <w:pPr>
        <w:spacing w:line="240" w:lineRule="auto"/>
      </w:pPr>
      <w:r>
        <w:separator/>
      </w:r>
    </w:p>
  </w:footnote>
  <w:footnote w:type="continuationSeparator" w:id="0">
    <w:p w14:paraId="6D74A732" w14:textId="77777777" w:rsidR="003F657F" w:rsidRDefault="003F657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D94F632"/>
    <w:rsid w:val="0002472B"/>
    <w:rsid w:val="001D66F4"/>
    <w:rsid w:val="0038737B"/>
    <w:rsid w:val="003F657F"/>
    <w:rsid w:val="005260DA"/>
    <w:rsid w:val="00630ADE"/>
    <w:rsid w:val="00652B8B"/>
    <w:rsid w:val="008D6090"/>
    <w:rsid w:val="00946A86"/>
    <w:rsid w:val="00987131"/>
    <w:rsid w:val="00AC2D09"/>
    <w:rsid w:val="00D313C3"/>
    <w:rsid w:val="1D94F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567A7D"/>
  <w15:chartTrackingRefBased/>
  <w15:docId w15:val="{B668F60B-1B64-4826-B296-6029840BD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636466" w:themeColor="text2"/>
        <w:sz w:val="22"/>
        <w:szCs w:val="22"/>
        <w:lang w:val="en-US" w:eastAsia="ja-JP"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B66100"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2"/>
    <w:qFormat/>
    <w:pPr>
      <w:spacing w:after="240" w:line="192" w:lineRule="auto"/>
    </w:pPr>
    <w:rPr>
      <w:rFonts w:asciiTheme="majorHAnsi" w:eastAsiaTheme="majorEastAsia" w:hAnsiTheme="majorHAnsi" w:cstheme="majorBidi"/>
      <w:b/>
      <w:bCs/>
      <w:color w:val="F38200" w:themeColor="accent1"/>
      <w:kern w:val="28"/>
      <w:sz w:val="136"/>
      <w:szCs w:val="136"/>
    </w:rPr>
  </w:style>
  <w:style w:type="character" w:customStyle="1" w:styleId="TitleChar">
    <w:name w:val="Title Char"/>
    <w:basedOn w:val="DefaultParagraphFont"/>
    <w:link w:val="Title"/>
    <w:uiPriority w:val="2"/>
    <w:rPr>
      <w:rFonts w:asciiTheme="majorHAnsi" w:eastAsiaTheme="majorEastAsia" w:hAnsiTheme="majorHAnsi" w:cstheme="majorBidi"/>
      <w:b/>
      <w:bCs/>
      <w:color w:val="F38200" w:themeColor="accent1"/>
      <w:kern w:val="28"/>
      <w:sz w:val="136"/>
      <w:szCs w:val="136"/>
    </w:rPr>
  </w:style>
  <w:style w:type="paragraph" w:styleId="Subtitle">
    <w:name w:val="Subtitle"/>
    <w:basedOn w:val="Normal"/>
    <w:next w:val="Normal"/>
    <w:link w:val="SubtitleChar"/>
    <w:uiPriority w:val="3"/>
    <w:qFormat/>
    <w:pPr>
      <w:numPr>
        <w:ilvl w:val="1"/>
      </w:numPr>
      <w:spacing w:before="200" w:line="300" w:lineRule="auto"/>
    </w:pPr>
    <w:rPr>
      <w:b/>
      <w:bCs/>
      <w:color w:val="F38200" w:themeColor="accent1"/>
      <w:sz w:val="56"/>
      <w:szCs w:val="56"/>
    </w:rPr>
  </w:style>
  <w:style w:type="character" w:customStyle="1" w:styleId="SubtitleChar">
    <w:name w:val="Subtitle Char"/>
    <w:basedOn w:val="DefaultParagraphFont"/>
    <w:link w:val="Subtitle"/>
    <w:uiPriority w:val="3"/>
    <w:rPr>
      <w:b/>
      <w:bCs/>
      <w:color w:val="F38200" w:themeColor="accent1"/>
      <w:sz w:val="56"/>
      <w:szCs w:val="56"/>
    </w:rPr>
  </w:style>
  <w:style w:type="paragraph" w:styleId="Date">
    <w:name w:val="Date"/>
    <w:basedOn w:val="Normal"/>
    <w:next w:val="Normal"/>
    <w:link w:val="DateChar"/>
    <w:uiPriority w:val="4"/>
    <w:qFormat/>
    <w:rPr>
      <w:b/>
      <w:bCs/>
      <w:color w:val="F38200" w:themeColor="accent1"/>
      <w:sz w:val="40"/>
      <w:szCs w:val="40"/>
    </w:rPr>
  </w:style>
  <w:style w:type="character" w:customStyle="1" w:styleId="DateChar">
    <w:name w:val="Date Char"/>
    <w:basedOn w:val="DefaultParagraphFont"/>
    <w:link w:val="Date"/>
    <w:uiPriority w:val="4"/>
    <w:rPr>
      <w:b/>
      <w:bCs/>
      <w:color w:val="F38200" w:themeColor="accent1"/>
      <w:sz w:val="40"/>
      <w:szCs w:val="40"/>
    </w:rPr>
  </w:style>
  <w:style w:type="paragraph" w:customStyle="1" w:styleId="ContactInfo">
    <w:name w:val="Contact Info"/>
    <w:basedOn w:val="Normal"/>
    <w:uiPriority w:val="5"/>
    <w:qFormat/>
    <w:rPr>
      <w:b/>
      <w:bCs/>
      <w:sz w:val="30"/>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66100" w:themeColor="accent1" w:themeShade="BF"/>
      <w:sz w:val="32"/>
      <w:szCs w:val="32"/>
    </w:rPr>
  </w:style>
  <w:style w:type="character" w:styleId="Hyperlink">
    <w:name w:val="Hyperlink"/>
    <w:basedOn w:val="DefaultParagraphFont"/>
    <w:uiPriority w:val="99"/>
    <w:unhideWhenUsed/>
    <w:rPr>
      <w:color w:val="94A545" w:themeColor="hyperlink"/>
      <w:u w:val="single"/>
    </w:rPr>
  </w:style>
  <w:style w:type="character" w:styleId="FollowedHyperlink">
    <w:name w:val="FollowedHyperlink"/>
    <w:basedOn w:val="DefaultParagraphFont"/>
    <w:uiPriority w:val="99"/>
    <w:semiHidden/>
    <w:unhideWhenUsed/>
    <w:rsid w:val="00D313C3"/>
    <w:rPr>
      <w:color w:val="9C3DE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3632">
      <w:bodyDiv w:val="1"/>
      <w:marLeft w:val="0"/>
      <w:marRight w:val="0"/>
      <w:marTop w:val="0"/>
      <w:marBottom w:val="0"/>
      <w:divBdr>
        <w:top w:val="none" w:sz="0" w:space="0" w:color="auto"/>
        <w:left w:val="none" w:sz="0" w:space="0" w:color="auto"/>
        <w:bottom w:val="none" w:sz="0" w:space="0" w:color="auto"/>
        <w:right w:val="none" w:sz="0" w:space="0" w:color="auto"/>
      </w:divBdr>
      <w:divsChild>
        <w:div w:id="925845906">
          <w:marLeft w:val="0"/>
          <w:marRight w:val="0"/>
          <w:marTop w:val="0"/>
          <w:marBottom w:val="0"/>
          <w:divBdr>
            <w:top w:val="none" w:sz="0" w:space="0" w:color="auto"/>
            <w:left w:val="none" w:sz="0" w:space="0" w:color="auto"/>
            <w:bottom w:val="none" w:sz="0" w:space="0" w:color="auto"/>
            <w:right w:val="none" w:sz="0" w:space="0" w:color="auto"/>
          </w:divBdr>
        </w:div>
      </w:divsChild>
    </w:div>
    <w:div w:id="1067413414">
      <w:bodyDiv w:val="1"/>
      <w:marLeft w:val="0"/>
      <w:marRight w:val="0"/>
      <w:marTop w:val="0"/>
      <w:marBottom w:val="0"/>
      <w:divBdr>
        <w:top w:val="none" w:sz="0" w:space="0" w:color="auto"/>
        <w:left w:val="none" w:sz="0" w:space="0" w:color="auto"/>
        <w:bottom w:val="none" w:sz="0" w:space="0" w:color="auto"/>
        <w:right w:val="none" w:sz="0" w:space="0" w:color="auto"/>
      </w:divBdr>
      <w:divsChild>
        <w:div w:id="875776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ymbalooedu.com/" TargetMode="External"/><Relationship Id="rId12" Type="http://schemas.openxmlformats.org/officeDocument/2006/relationships/hyperlink" Target="https://www.youtube.com/playlist?list=PLW4s_NGY05D4_D3w5YJWQgPTHgLD26q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4.png"/><Relationship Id="rId5" Type="http://schemas.openxmlformats.org/officeDocument/2006/relationships/endnotes" Target="endnotes.xml"/><Relationship Id="rId10" Type="http://schemas.openxmlformats.org/officeDocument/2006/relationships/hyperlink" Target="https://www.diigo.com/index" TargetMode="External"/><Relationship Id="rId4" Type="http://schemas.openxmlformats.org/officeDocument/2006/relationships/footnotes" Target="footnote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Event Flyer">
      <a:dk1>
        <a:sysClr val="windowText" lastClr="000000"/>
      </a:dk1>
      <a:lt1>
        <a:sysClr val="window" lastClr="FFFFFF"/>
      </a:lt1>
      <a:dk2>
        <a:srgbClr val="636466"/>
      </a:dk2>
      <a:lt2>
        <a:srgbClr val="E5E6DA"/>
      </a:lt2>
      <a:accent1>
        <a:srgbClr val="F38200"/>
      </a:accent1>
      <a:accent2>
        <a:srgbClr val="F9C700"/>
      </a:accent2>
      <a:accent3>
        <a:srgbClr val="00ABD2"/>
      </a:accent3>
      <a:accent4>
        <a:srgbClr val="94A545"/>
      </a:accent4>
      <a:accent5>
        <a:srgbClr val="FF6927"/>
      </a:accent5>
      <a:accent6>
        <a:srgbClr val="9C3DE9"/>
      </a:accent6>
      <a:hlink>
        <a:srgbClr val="94A545"/>
      </a:hlink>
      <a:folHlink>
        <a:srgbClr val="9C3DE9"/>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baker</dc:creator>
  <cp:keywords/>
  <dc:description/>
  <cp:lastModifiedBy>Donna Baker</cp:lastModifiedBy>
  <cp:revision>2</cp:revision>
  <dcterms:created xsi:type="dcterms:W3CDTF">2016-11-03T15:57:00Z</dcterms:created>
  <dcterms:modified xsi:type="dcterms:W3CDTF">2016-11-03T15:57:00Z</dcterms:modified>
</cp:coreProperties>
</file>